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FF" w:rsidRPr="00461DD4" w:rsidRDefault="006B7303" w:rsidP="006B7303">
      <w:pPr>
        <w:spacing w:after="0" w:line="240" w:lineRule="auto"/>
        <w:rPr>
          <w:rFonts w:ascii="Arial" w:hAnsi="Arial" w:cs="Arial"/>
        </w:rPr>
      </w:pPr>
      <w:r w:rsidRPr="00461DD4">
        <w:rPr>
          <w:rFonts w:ascii="Arial" w:hAnsi="Arial" w:cs="Arial"/>
          <w:b/>
        </w:rPr>
        <w:t>SaveAs Short Story Competition Report 201</w:t>
      </w:r>
      <w:r w:rsidR="00D43A21" w:rsidRPr="00461DD4">
        <w:rPr>
          <w:rFonts w:ascii="Arial" w:hAnsi="Arial" w:cs="Arial"/>
          <w:b/>
        </w:rPr>
        <w:t>8</w:t>
      </w:r>
    </w:p>
    <w:p w:rsidR="006B7303" w:rsidRPr="00461DD4" w:rsidRDefault="006B7303" w:rsidP="006B7303">
      <w:pPr>
        <w:spacing w:after="0" w:line="240" w:lineRule="auto"/>
        <w:rPr>
          <w:rFonts w:ascii="Arial" w:hAnsi="Arial" w:cs="Arial"/>
        </w:rPr>
      </w:pPr>
    </w:p>
    <w:p w:rsidR="000A3568" w:rsidRPr="00461DD4" w:rsidRDefault="00093D74" w:rsidP="006B7303">
      <w:pPr>
        <w:spacing w:after="0" w:line="240" w:lineRule="auto"/>
        <w:rPr>
          <w:rFonts w:ascii="Arial" w:hAnsi="Arial" w:cs="Arial"/>
        </w:rPr>
      </w:pPr>
      <w:r w:rsidRPr="00461DD4">
        <w:rPr>
          <w:rFonts w:ascii="Arial" w:hAnsi="Arial" w:cs="Arial"/>
        </w:rPr>
        <w:t xml:space="preserve">This is the second time that I have </w:t>
      </w:r>
      <w:r w:rsidR="00EB5B1D" w:rsidRPr="00461DD4">
        <w:rPr>
          <w:rFonts w:ascii="Arial" w:hAnsi="Arial" w:cs="Arial"/>
        </w:rPr>
        <w:t xml:space="preserve">had the privilege of </w:t>
      </w:r>
      <w:r w:rsidRPr="00461DD4">
        <w:rPr>
          <w:rFonts w:ascii="Arial" w:hAnsi="Arial" w:cs="Arial"/>
        </w:rPr>
        <w:t>judg</w:t>
      </w:r>
      <w:r w:rsidR="00EB5B1D" w:rsidRPr="00461DD4">
        <w:rPr>
          <w:rFonts w:ascii="Arial" w:hAnsi="Arial" w:cs="Arial"/>
        </w:rPr>
        <w:t>ing</w:t>
      </w:r>
      <w:r w:rsidRPr="00461DD4">
        <w:rPr>
          <w:rFonts w:ascii="Arial" w:hAnsi="Arial" w:cs="Arial"/>
        </w:rPr>
        <w:t xml:space="preserve"> this competition. My first experience was in </w:t>
      </w:r>
      <w:r w:rsidR="000A3568" w:rsidRPr="00461DD4">
        <w:rPr>
          <w:rFonts w:ascii="Arial" w:hAnsi="Arial" w:cs="Arial"/>
        </w:rPr>
        <w:t>2014</w:t>
      </w:r>
      <w:r w:rsidR="00537B7C" w:rsidRPr="00461DD4">
        <w:rPr>
          <w:rFonts w:ascii="Arial" w:hAnsi="Arial" w:cs="Arial"/>
        </w:rPr>
        <w:t>.</w:t>
      </w:r>
      <w:r w:rsidR="000A3568" w:rsidRPr="00461DD4">
        <w:rPr>
          <w:rFonts w:ascii="Arial" w:hAnsi="Arial" w:cs="Arial"/>
        </w:rPr>
        <w:t xml:space="preserve"> While th</w:t>
      </w:r>
      <w:r w:rsidR="00537B7C" w:rsidRPr="00461DD4">
        <w:rPr>
          <w:rFonts w:ascii="Arial" w:hAnsi="Arial" w:cs="Arial"/>
        </w:rPr>
        <w:t>e SaveAs</w:t>
      </w:r>
      <w:r w:rsidR="000A3568" w:rsidRPr="00461DD4">
        <w:rPr>
          <w:rFonts w:ascii="Arial" w:hAnsi="Arial" w:cs="Arial"/>
        </w:rPr>
        <w:t xml:space="preserve"> competition has always proved highly popular with writers from all over the world, I was astounded this year at the </w:t>
      </w:r>
      <w:r w:rsidR="00EB5B1D" w:rsidRPr="00461DD4">
        <w:rPr>
          <w:rFonts w:ascii="Arial" w:hAnsi="Arial" w:cs="Arial"/>
        </w:rPr>
        <w:t>quantity</w:t>
      </w:r>
      <w:r w:rsidR="000A3568" w:rsidRPr="00461DD4">
        <w:rPr>
          <w:rFonts w:ascii="Arial" w:hAnsi="Arial" w:cs="Arial"/>
        </w:rPr>
        <w:t xml:space="preserve"> and quality of entries. Compared to 2014, the number of entries ha</w:t>
      </w:r>
      <w:r w:rsidRPr="00461DD4">
        <w:rPr>
          <w:rFonts w:ascii="Arial" w:hAnsi="Arial" w:cs="Arial"/>
        </w:rPr>
        <w:t>s</w:t>
      </w:r>
      <w:r w:rsidR="000A3568" w:rsidRPr="00461DD4">
        <w:rPr>
          <w:rFonts w:ascii="Arial" w:hAnsi="Arial" w:cs="Arial"/>
        </w:rPr>
        <w:t xml:space="preserve"> more than doubled. While th</w:t>
      </w:r>
      <w:r w:rsidRPr="00461DD4">
        <w:rPr>
          <w:rFonts w:ascii="Arial" w:hAnsi="Arial" w:cs="Arial"/>
        </w:rPr>
        <w:t>at</w:t>
      </w:r>
      <w:r w:rsidR="000A3568" w:rsidRPr="00461DD4">
        <w:rPr>
          <w:rFonts w:ascii="Arial" w:hAnsi="Arial" w:cs="Arial"/>
        </w:rPr>
        <w:t xml:space="preserve"> made the judging process somewhat lengthy, the excellent standard of writing </w:t>
      </w:r>
      <w:r w:rsidR="00537B7C" w:rsidRPr="00461DD4">
        <w:rPr>
          <w:rFonts w:ascii="Arial" w:hAnsi="Arial" w:cs="Arial"/>
        </w:rPr>
        <w:t xml:space="preserve">also </w:t>
      </w:r>
      <w:r w:rsidR="000A3568" w:rsidRPr="00461DD4">
        <w:rPr>
          <w:rFonts w:ascii="Arial" w:hAnsi="Arial" w:cs="Arial"/>
        </w:rPr>
        <w:t xml:space="preserve">made it highly enjoyable. </w:t>
      </w:r>
    </w:p>
    <w:p w:rsidR="000A3568" w:rsidRPr="00461DD4" w:rsidRDefault="000A3568" w:rsidP="006B7303">
      <w:pPr>
        <w:spacing w:after="0" w:line="240" w:lineRule="auto"/>
        <w:rPr>
          <w:rFonts w:ascii="Arial" w:hAnsi="Arial" w:cs="Arial"/>
        </w:rPr>
      </w:pPr>
    </w:p>
    <w:p w:rsidR="000A3568" w:rsidRPr="00461DD4" w:rsidRDefault="000A3568" w:rsidP="006B7303">
      <w:pPr>
        <w:spacing w:after="0" w:line="240" w:lineRule="auto"/>
        <w:rPr>
          <w:rFonts w:ascii="Arial" w:hAnsi="Arial" w:cs="Arial"/>
        </w:rPr>
      </w:pPr>
      <w:r w:rsidRPr="00461DD4">
        <w:rPr>
          <w:rFonts w:ascii="Arial" w:hAnsi="Arial" w:cs="Arial"/>
        </w:rPr>
        <w:t>The remarkable thing is that, out of all of these entries, there was not a single dud. In fact, the standard was so high that as I read them I began to develop imposter syndrome.</w:t>
      </w:r>
    </w:p>
    <w:p w:rsidR="000A3568" w:rsidRPr="00461DD4" w:rsidRDefault="000A3568" w:rsidP="006B7303">
      <w:pPr>
        <w:spacing w:after="0" w:line="240" w:lineRule="auto"/>
        <w:rPr>
          <w:rFonts w:ascii="Arial" w:hAnsi="Arial" w:cs="Arial"/>
        </w:rPr>
      </w:pPr>
    </w:p>
    <w:p w:rsidR="006F5153" w:rsidRPr="00461DD4" w:rsidRDefault="006F5153" w:rsidP="006B7303">
      <w:pPr>
        <w:spacing w:after="0" w:line="240" w:lineRule="auto"/>
        <w:rPr>
          <w:rFonts w:ascii="Arial" w:hAnsi="Arial" w:cs="Arial"/>
        </w:rPr>
      </w:pPr>
      <w:r w:rsidRPr="00461DD4">
        <w:rPr>
          <w:rFonts w:ascii="Arial" w:hAnsi="Arial" w:cs="Arial"/>
        </w:rPr>
        <w:t xml:space="preserve">Writers displayed a lot of originality in developing themes and plots. </w:t>
      </w:r>
      <w:r w:rsidR="00093D74" w:rsidRPr="00461DD4">
        <w:rPr>
          <w:rFonts w:ascii="Arial" w:hAnsi="Arial" w:cs="Arial"/>
        </w:rPr>
        <w:t xml:space="preserve">Some examples </w:t>
      </w:r>
      <w:r w:rsidRPr="00461DD4">
        <w:rPr>
          <w:rFonts w:ascii="Arial" w:hAnsi="Arial" w:cs="Arial"/>
        </w:rPr>
        <w:t xml:space="preserve">were: vampires running a pig-farm, a gambler who commits the ultimate betrayal, and </w:t>
      </w:r>
      <w:r w:rsidR="00093D74" w:rsidRPr="00461DD4">
        <w:rPr>
          <w:rFonts w:ascii="Arial" w:hAnsi="Arial" w:cs="Arial"/>
        </w:rPr>
        <w:t xml:space="preserve">a </w:t>
      </w:r>
      <w:r w:rsidRPr="00461DD4">
        <w:rPr>
          <w:rFonts w:ascii="Arial" w:hAnsi="Arial" w:cs="Arial"/>
        </w:rPr>
        <w:t xml:space="preserve">unique out-of-body experience where the subject literally swaps places with another person. </w:t>
      </w:r>
    </w:p>
    <w:p w:rsidR="00537B7C" w:rsidRPr="00461DD4" w:rsidRDefault="00537B7C" w:rsidP="006B7303">
      <w:pPr>
        <w:spacing w:after="0" w:line="240" w:lineRule="auto"/>
        <w:rPr>
          <w:rFonts w:ascii="Arial" w:hAnsi="Arial" w:cs="Arial"/>
        </w:rPr>
      </w:pPr>
    </w:p>
    <w:p w:rsidR="00886666" w:rsidRPr="00461DD4" w:rsidRDefault="00886666" w:rsidP="006B7303">
      <w:pPr>
        <w:spacing w:after="0" w:line="240" w:lineRule="auto"/>
        <w:rPr>
          <w:rFonts w:ascii="Arial" w:hAnsi="Arial" w:cs="Arial"/>
        </w:rPr>
      </w:pPr>
      <w:r w:rsidRPr="00461DD4">
        <w:rPr>
          <w:rFonts w:ascii="Arial" w:hAnsi="Arial" w:cs="Arial"/>
        </w:rPr>
        <w:t xml:space="preserve">As well as spine-chilling horror, there was also humour: a lovely story about a gargoyle and a skeleton </w:t>
      </w:r>
      <w:r w:rsidR="00FD3788" w:rsidRPr="00461DD4">
        <w:rPr>
          <w:rFonts w:ascii="Arial" w:hAnsi="Arial" w:cs="Arial"/>
        </w:rPr>
        <w:t>that</w:t>
      </w:r>
      <w:r w:rsidRPr="00461DD4">
        <w:rPr>
          <w:rFonts w:ascii="Arial" w:hAnsi="Arial" w:cs="Arial"/>
        </w:rPr>
        <w:t xml:space="preserve"> go ho</w:t>
      </w:r>
      <w:r w:rsidR="00093D74" w:rsidRPr="00461DD4">
        <w:rPr>
          <w:rFonts w:ascii="Arial" w:hAnsi="Arial" w:cs="Arial"/>
        </w:rPr>
        <w:t>us</w:t>
      </w:r>
      <w:r w:rsidRPr="00461DD4">
        <w:rPr>
          <w:rFonts w:ascii="Arial" w:hAnsi="Arial" w:cs="Arial"/>
        </w:rPr>
        <w:t>e-hunting</w:t>
      </w:r>
      <w:r w:rsidR="00AA3074">
        <w:rPr>
          <w:rFonts w:ascii="Arial" w:hAnsi="Arial" w:cs="Arial"/>
        </w:rPr>
        <w:t xml:space="preserve"> and</w:t>
      </w:r>
      <w:r w:rsidRPr="00461DD4">
        <w:rPr>
          <w:rFonts w:ascii="Arial" w:hAnsi="Arial" w:cs="Arial"/>
        </w:rPr>
        <w:t xml:space="preserve"> ghosts who </w:t>
      </w:r>
      <w:r w:rsidR="00AA3074">
        <w:rPr>
          <w:rFonts w:ascii="Arial" w:hAnsi="Arial" w:cs="Arial"/>
        </w:rPr>
        <w:t xml:space="preserve">protect their mortal remains by </w:t>
      </w:r>
      <w:r w:rsidRPr="00461DD4">
        <w:rPr>
          <w:rFonts w:ascii="Arial" w:hAnsi="Arial" w:cs="Arial"/>
        </w:rPr>
        <w:t>conduct</w:t>
      </w:r>
      <w:r w:rsidR="00AA3074">
        <w:rPr>
          <w:rFonts w:ascii="Arial" w:hAnsi="Arial" w:cs="Arial"/>
        </w:rPr>
        <w:t>ing</w:t>
      </w:r>
      <w:r w:rsidRPr="00461DD4">
        <w:rPr>
          <w:rFonts w:ascii="Arial" w:hAnsi="Arial" w:cs="Arial"/>
        </w:rPr>
        <w:t xml:space="preserve"> a job interview with </w:t>
      </w:r>
      <w:r w:rsidR="00AA3074">
        <w:rPr>
          <w:rFonts w:ascii="Arial" w:hAnsi="Arial" w:cs="Arial"/>
        </w:rPr>
        <w:t>a</w:t>
      </w:r>
      <w:r w:rsidRPr="00461DD4">
        <w:rPr>
          <w:rFonts w:ascii="Arial" w:hAnsi="Arial" w:cs="Arial"/>
        </w:rPr>
        <w:t xml:space="preserve"> potential pathologist.</w:t>
      </w:r>
    </w:p>
    <w:p w:rsidR="00093D74" w:rsidRPr="00461DD4" w:rsidRDefault="00093D74" w:rsidP="006B7303">
      <w:pPr>
        <w:spacing w:after="0" w:line="240" w:lineRule="auto"/>
        <w:rPr>
          <w:rFonts w:ascii="Arial" w:hAnsi="Arial" w:cs="Arial"/>
        </w:rPr>
      </w:pPr>
    </w:p>
    <w:p w:rsidR="00886666" w:rsidRPr="00461DD4" w:rsidRDefault="00886666" w:rsidP="006B7303">
      <w:pPr>
        <w:spacing w:after="0" w:line="240" w:lineRule="auto"/>
        <w:rPr>
          <w:rFonts w:ascii="Arial" w:hAnsi="Arial" w:cs="Arial"/>
        </w:rPr>
      </w:pPr>
      <w:r w:rsidRPr="00461DD4">
        <w:rPr>
          <w:rFonts w:ascii="Arial" w:hAnsi="Arial" w:cs="Arial"/>
        </w:rPr>
        <w:t xml:space="preserve">Alternative points of view were also explored. For instance, </w:t>
      </w:r>
      <w:r w:rsidR="00093D74" w:rsidRPr="00461DD4">
        <w:rPr>
          <w:rFonts w:ascii="Arial" w:hAnsi="Arial" w:cs="Arial"/>
        </w:rPr>
        <w:t xml:space="preserve">there was </w:t>
      </w:r>
      <w:r w:rsidRPr="00461DD4">
        <w:rPr>
          <w:rFonts w:ascii="Arial" w:hAnsi="Arial" w:cs="Arial"/>
        </w:rPr>
        <w:t xml:space="preserve">a story about a draughty house which, at the end, you realise </w:t>
      </w:r>
      <w:r w:rsidR="00EB5B1D" w:rsidRPr="00461DD4">
        <w:rPr>
          <w:rFonts w:ascii="Arial" w:hAnsi="Arial" w:cs="Arial"/>
        </w:rPr>
        <w:t>has been</w:t>
      </w:r>
      <w:r w:rsidRPr="00461DD4">
        <w:rPr>
          <w:rFonts w:ascii="Arial" w:hAnsi="Arial" w:cs="Arial"/>
        </w:rPr>
        <w:t xml:space="preserve"> </w:t>
      </w:r>
      <w:r w:rsidR="00A66B30" w:rsidRPr="00461DD4">
        <w:rPr>
          <w:rFonts w:ascii="Arial" w:hAnsi="Arial" w:cs="Arial"/>
        </w:rPr>
        <w:t>narrated</w:t>
      </w:r>
      <w:r w:rsidRPr="00461DD4">
        <w:rPr>
          <w:rFonts w:ascii="Arial" w:hAnsi="Arial" w:cs="Arial"/>
        </w:rPr>
        <w:t xml:space="preserve"> by the resident ghost.</w:t>
      </w:r>
      <w:r w:rsidR="00A66B30" w:rsidRPr="00461DD4">
        <w:rPr>
          <w:rFonts w:ascii="Arial" w:hAnsi="Arial" w:cs="Arial"/>
        </w:rPr>
        <w:t xml:space="preserve"> </w:t>
      </w:r>
    </w:p>
    <w:p w:rsidR="00537B7C" w:rsidRPr="00461DD4" w:rsidRDefault="00537B7C" w:rsidP="006B7303">
      <w:pPr>
        <w:spacing w:after="0" w:line="240" w:lineRule="auto"/>
        <w:rPr>
          <w:rFonts w:ascii="Arial" w:hAnsi="Arial" w:cs="Arial"/>
        </w:rPr>
      </w:pPr>
    </w:p>
    <w:p w:rsidR="00886666" w:rsidRPr="00461DD4" w:rsidRDefault="00886666" w:rsidP="006B7303">
      <w:pPr>
        <w:spacing w:after="0" w:line="240" w:lineRule="auto"/>
        <w:rPr>
          <w:rFonts w:ascii="Arial" w:hAnsi="Arial" w:cs="Arial"/>
        </w:rPr>
      </w:pPr>
      <w:r w:rsidRPr="00461DD4">
        <w:rPr>
          <w:rFonts w:ascii="Arial" w:hAnsi="Arial" w:cs="Arial"/>
        </w:rPr>
        <w:t xml:space="preserve">It is not just people who can tell a story. </w:t>
      </w:r>
      <w:r w:rsidR="00A66B30" w:rsidRPr="00461DD4">
        <w:rPr>
          <w:rFonts w:ascii="Arial" w:hAnsi="Arial" w:cs="Arial"/>
        </w:rPr>
        <w:t>O</w:t>
      </w:r>
      <w:r w:rsidRPr="00461DD4">
        <w:rPr>
          <w:rFonts w:ascii="Arial" w:hAnsi="Arial" w:cs="Arial"/>
        </w:rPr>
        <w:t>bjects</w:t>
      </w:r>
      <w:r w:rsidR="00A66B30" w:rsidRPr="00461DD4">
        <w:rPr>
          <w:rFonts w:ascii="Arial" w:hAnsi="Arial" w:cs="Arial"/>
        </w:rPr>
        <w:t xml:space="preserve"> can </w:t>
      </w:r>
      <w:r w:rsidR="00537B7C" w:rsidRPr="00461DD4">
        <w:rPr>
          <w:rFonts w:ascii="Arial" w:hAnsi="Arial" w:cs="Arial"/>
        </w:rPr>
        <w:t xml:space="preserve">also </w:t>
      </w:r>
      <w:r w:rsidR="00A66B30" w:rsidRPr="00461DD4">
        <w:rPr>
          <w:rFonts w:ascii="Arial" w:hAnsi="Arial" w:cs="Arial"/>
        </w:rPr>
        <w:t>haunt us</w:t>
      </w:r>
      <w:r w:rsidRPr="00461DD4">
        <w:rPr>
          <w:rFonts w:ascii="Arial" w:hAnsi="Arial" w:cs="Arial"/>
        </w:rPr>
        <w:t xml:space="preserve">. </w:t>
      </w:r>
      <w:r w:rsidR="00A66B30" w:rsidRPr="00461DD4">
        <w:rPr>
          <w:rFonts w:ascii="Arial" w:hAnsi="Arial" w:cs="Arial"/>
        </w:rPr>
        <w:t>I particularly liked the story of an unclaimed bicycle which demonstrated that every-day objects in the wrong place can be unnerving and the repeated sight of that object can work on the imagination, building up a sense of unease and fear.</w:t>
      </w:r>
    </w:p>
    <w:p w:rsidR="00537B7C" w:rsidRPr="00461DD4" w:rsidRDefault="00537B7C" w:rsidP="006B7303">
      <w:pPr>
        <w:spacing w:after="0" w:line="240" w:lineRule="auto"/>
        <w:rPr>
          <w:rFonts w:ascii="Arial" w:hAnsi="Arial" w:cs="Arial"/>
        </w:rPr>
      </w:pPr>
    </w:p>
    <w:p w:rsidR="00537B7C" w:rsidRPr="00461DD4" w:rsidRDefault="006F5153" w:rsidP="006B7303">
      <w:pPr>
        <w:spacing w:after="0" w:line="240" w:lineRule="auto"/>
        <w:rPr>
          <w:rFonts w:ascii="Arial" w:hAnsi="Arial" w:cs="Arial"/>
        </w:rPr>
      </w:pPr>
      <w:r w:rsidRPr="00461DD4">
        <w:rPr>
          <w:rFonts w:ascii="Arial" w:hAnsi="Arial" w:cs="Arial"/>
        </w:rPr>
        <w:t>Settings ranged from the historical through to contemporary and futuristic</w:t>
      </w:r>
      <w:r w:rsidR="00886666" w:rsidRPr="00461DD4">
        <w:rPr>
          <w:rFonts w:ascii="Arial" w:hAnsi="Arial" w:cs="Arial"/>
        </w:rPr>
        <w:t xml:space="preserve"> with a reference to artificial intelligence.</w:t>
      </w:r>
    </w:p>
    <w:p w:rsidR="000A3568" w:rsidRPr="00461DD4" w:rsidRDefault="006F5153" w:rsidP="006B7303">
      <w:pPr>
        <w:spacing w:after="0" w:line="240" w:lineRule="auto"/>
        <w:rPr>
          <w:rFonts w:ascii="Arial" w:hAnsi="Arial" w:cs="Arial"/>
        </w:rPr>
      </w:pPr>
      <w:r w:rsidRPr="00461DD4">
        <w:rPr>
          <w:rFonts w:ascii="Arial" w:hAnsi="Arial" w:cs="Arial"/>
        </w:rPr>
        <w:t xml:space="preserve"> </w:t>
      </w:r>
    </w:p>
    <w:p w:rsidR="0040398B" w:rsidRPr="00461DD4" w:rsidRDefault="00A66B30" w:rsidP="006B7303">
      <w:pPr>
        <w:spacing w:after="0" w:line="240" w:lineRule="auto"/>
        <w:rPr>
          <w:rFonts w:ascii="Arial" w:hAnsi="Arial" w:cs="Arial"/>
        </w:rPr>
      </w:pPr>
      <w:r w:rsidRPr="00461DD4">
        <w:rPr>
          <w:rFonts w:ascii="Arial" w:hAnsi="Arial" w:cs="Arial"/>
        </w:rPr>
        <w:t>My message to all of the writers who entered this competition is this</w:t>
      </w:r>
      <w:r w:rsidR="00EB5B1D" w:rsidRPr="00461DD4">
        <w:rPr>
          <w:rFonts w:ascii="Arial" w:hAnsi="Arial" w:cs="Arial"/>
        </w:rPr>
        <w:t>:</w:t>
      </w:r>
      <w:r w:rsidRPr="00461DD4">
        <w:rPr>
          <w:rFonts w:ascii="Arial" w:hAnsi="Arial" w:cs="Arial"/>
        </w:rPr>
        <w:t xml:space="preserve"> </w:t>
      </w:r>
      <w:r w:rsidR="00EB5B1D" w:rsidRPr="00461DD4">
        <w:rPr>
          <w:rFonts w:ascii="Arial" w:hAnsi="Arial" w:cs="Arial"/>
        </w:rPr>
        <w:t>y</w:t>
      </w:r>
      <w:r w:rsidRPr="00461DD4">
        <w:rPr>
          <w:rFonts w:ascii="Arial" w:hAnsi="Arial" w:cs="Arial"/>
        </w:rPr>
        <w:t xml:space="preserve">ou’ve all got what it takes. You are all capable of some exceptional work. </w:t>
      </w:r>
      <w:r w:rsidR="0040398B" w:rsidRPr="00461DD4">
        <w:rPr>
          <w:rFonts w:ascii="Arial" w:hAnsi="Arial" w:cs="Arial"/>
        </w:rPr>
        <w:t>In my view, you are all winners.</w:t>
      </w:r>
      <w:r w:rsidR="00AA3074">
        <w:rPr>
          <w:rFonts w:ascii="Arial" w:hAnsi="Arial" w:cs="Arial"/>
        </w:rPr>
        <w:t xml:space="preserve"> Keep writing!</w:t>
      </w:r>
    </w:p>
    <w:p w:rsidR="00537B7C" w:rsidRPr="00461DD4" w:rsidRDefault="00537B7C" w:rsidP="006B7303">
      <w:pPr>
        <w:spacing w:after="0" w:line="240" w:lineRule="auto"/>
        <w:rPr>
          <w:rFonts w:ascii="Arial" w:hAnsi="Arial" w:cs="Arial"/>
        </w:rPr>
      </w:pPr>
    </w:p>
    <w:p w:rsidR="0040398B" w:rsidRPr="00461DD4" w:rsidRDefault="00EB5B1D" w:rsidP="006B7303">
      <w:pPr>
        <w:spacing w:after="0" w:line="240" w:lineRule="auto"/>
        <w:rPr>
          <w:rFonts w:ascii="Arial" w:hAnsi="Arial" w:cs="Arial"/>
        </w:rPr>
      </w:pPr>
      <w:r w:rsidRPr="00461DD4">
        <w:rPr>
          <w:rFonts w:ascii="Arial" w:hAnsi="Arial" w:cs="Arial"/>
        </w:rPr>
        <w:t>The long-list, arranged in alphabetical order is as follows:</w:t>
      </w:r>
    </w:p>
    <w:p w:rsidR="00EB5B1D" w:rsidRPr="00461DD4" w:rsidRDefault="00EB5B1D" w:rsidP="006B7303">
      <w:pPr>
        <w:spacing w:after="0" w:line="240" w:lineRule="auto"/>
        <w:rPr>
          <w:rFonts w:ascii="Arial" w:hAnsi="Arial" w:cs="Arial"/>
        </w:rPr>
      </w:pPr>
    </w:p>
    <w:p w:rsidR="00EB5B1D" w:rsidRPr="00461DD4" w:rsidRDefault="00EB5B1D" w:rsidP="00EB5B1D">
      <w:pPr>
        <w:pStyle w:val="NormalWeb"/>
        <w:rPr>
          <w:rFonts w:ascii="Arial" w:hAnsi="Arial" w:cs="Arial"/>
          <w:color w:val="000000"/>
          <w:sz w:val="20"/>
          <w:szCs w:val="20"/>
        </w:rPr>
      </w:pPr>
      <w:r w:rsidRPr="00461DD4">
        <w:rPr>
          <w:rFonts w:ascii="Arial" w:hAnsi="Arial" w:cs="Arial"/>
          <w:color w:val="202020"/>
          <w:sz w:val="20"/>
          <w:szCs w:val="20"/>
        </w:rPr>
        <w:t>"Dead Ringer" by Kimberley Finn</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"Hell’s Bells" by Gabriel Griffin</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"Hunted" by Grace Moreton</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"Interest" by Wiktor Kostrzewski</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"Lucie and the Moon" by Kerry Ward</w:t>
      </w:r>
    </w:p>
    <w:p w:rsidR="00461DD4" w:rsidRPr="00461DD4" w:rsidRDefault="00461DD4" w:rsidP="006B7303">
      <w:pPr>
        <w:spacing w:after="0" w:line="240" w:lineRule="auto"/>
        <w:rPr>
          <w:rFonts w:ascii="Arial" w:hAnsi="Arial" w:cs="Arial"/>
          <w:color w:val="202020"/>
          <w:sz w:val="20"/>
          <w:szCs w:val="20"/>
        </w:rPr>
      </w:pPr>
    </w:p>
    <w:p w:rsidR="00EB5B1D" w:rsidRPr="00461DD4" w:rsidRDefault="00C764A6" w:rsidP="006B7303">
      <w:pPr>
        <w:spacing w:after="0" w:line="240" w:lineRule="auto"/>
        <w:rPr>
          <w:rFonts w:ascii="Arial" w:hAnsi="Arial" w:cs="Arial"/>
          <w:sz w:val="20"/>
          <w:szCs w:val="20"/>
        </w:rPr>
      </w:pPr>
      <w:r w:rsidRPr="00461DD4">
        <w:rPr>
          <w:rFonts w:ascii="Arial" w:hAnsi="Arial" w:cs="Arial"/>
          <w:color w:val="202020"/>
          <w:sz w:val="20"/>
          <w:szCs w:val="20"/>
        </w:rPr>
        <w:t>"Reunion" by Adam Elston</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"The Change" by Frances Knight</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"The gods are laughing" by Jean Burnett</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"They came back different" by Eugenie Pusenjak</w:t>
      </w:r>
    </w:p>
    <w:p w:rsidR="00461DD4" w:rsidRPr="00461DD4" w:rsidRDefault="00461DD4" w:rsidP="00C764A6">
      <w:pPr>
        <w:pStyle w:val="NormalWeb"/>
        <w:rPr>
          <w:rFonts w:ascii="Arial" w:hAnsi="Arial" w:cs="Arial"/>
          <w:color w:val="202020"/>
          <w:sz w:val="20"/>
          <w:szCs w:val="20"/>
        </w:rPr>
      </w:pPr>
    </w:p>
    <w:p w:rsidR="00C764A6" w:rsidRPr="00461DD4" w:rsidRDefault="00C764A6" w:rsidP="00C764A6">
      <w:pPr>
        <w:pStyle w:val="NormalWeb"/>
        <w:rPr>
          <w:rFonts w:ascii="Arial" w:hAnsi="Arial" w:cs="Arial"/>
          <w:color w:val="000000"/>
          <w:sz w:val="20"/>
          <w:szCs w:val="20"/>
        </w:rPr>
      </w:pPr>
      <w:r w:rsidRPr="00461DD4">
        <w:rPr>
          <w:rFonts w:ascii="Arial" w:hAnsi="Arial" w:cs="Arial"/>
          <w:color w:val="202020"/>
          <w:sz w:val="20"/>
          <w:szCs w:val="20"/>
        </w:rPr>
        <w:t>"Weekenders" by Josie Turner</w:t>
      </w:r>
    </w:p>
    <w:p w:rsidR="00EB5B1D" w:rsidRPr="00461DD4" w:rsidRDefault="00EB5B1D" w:rsidP="00EB5B1D">
      <w:pPr>
        <w:pStyle w:val="NormalWeb"/>
        <w:rPr>
          <w:rFonts w:ascii="Arial" w:hAnsi="Arial" w:cs="Arial"/>
          <w:color w:val="000000"/>
          <w:sz w:val="2"/>
          <w:szCs w:val="2"/>
        </w:rPr>
      </w:pPr>
    </w:p>
    <w:p w:rsidR="00093D74" w:rsidRPr="00461DD4" w:rsidRDefault="00C764A6" w:rsidP="006B7303">
      <w:pPr>
        <w:spacing w:after="0" w:line="240" w:lineRule="auto"/>
        <w:rPr>
          <w:rFonts w:ascii="Arial" w:hAnsi="Arial" w:cs="Arial"/>
        </w:rPr>
      </w:pPr>
      <w:r w:rsidRPr="00461DD4">
        <w:rPr>
          <w:rFonts w:ascii="Arial" w:hAnsi="Arial" w:cs="Arial"/>
        </w:rPr>
        <w:lastRenderedPageBreak/>
        <w:t>The short-list, also in alphabetical order, has a brief report on each of the stories. These are as follows:</w:t>
      </w:r>
    </w:p>
    <w:p w:rsidR="00461DD4" w:rsidRPr="00461DD4" w:rsidRDefault="00461DD4" w:rsidP="006B7303">
      <w:pPr>
        <w:spacing w:after="0" w:line="240" w:lineRule="auto"/>
        <w:rPr>
          <w:rFonts w:ascii="Arial" w:hAnsi="Arial" w:cs="Arial"/>
        </w:rPr>
      </w:pPr>
    </w:p>
    <w:p w:rsidR="00C764A6" w:rsidRPr="00461DD4" w:rsidRDefault="00C764A6" w:rsidP="00C764A6">
      <w:pPr>
        <w:pStyle w:val="NormalWeb"/>
        <w:rPr>
          <w:rFonts w:ascii="Arial" w:hAnsi="Arial" w:cs="Arial"/>
          <w:b/>
          <w:color w:val="202020"/>
          <w:sz w:val="21"/>
          <w:szCs w:val="21"/>
        </w:rPr>
      </w:pPr>
      <w:r w:rsidRPr="00461DD4">
        <w:rPr>
          <w:rFonts w:ascii="Arial" w:hAnsi="Arial" w:cs="Arial"/>
          <w:b/>
          <w:color w:val="202020"/>
          <w:sz w:val="21"/>
          <w:szCs w:val="21"/>
        </w:rPr>
        <w:t>"Dead Ringer" by K</w:t>
      </w:r>
      <w:r w:rsidR="0081691C" w:rsidRPr="00461DD4">
        <w:rPr>
          <w:rFonts w:ascii="Arial" w:hAnsi="Arial" w:cs="Arial"/>
          <w:b/>
          <w:color w:val="202020"/>
          <w:sz w:val="21"/>
          <w:szCs w:val="21"/>
        </w:rPr>
        <w:t>.C.</w:t>
      </w:r>
      <w:r w:rsidRPr="00461DD4">
        <w:rPr>
          <w:rFonts w:ascii="Arial" w:hAnsi="Arial" w:cs="Arial"/>
          <w:b/>
          <w:color w:val="202020"/>
          <w:sz w:val="21"/>
          <w:szCs w:val="21"/>
        </w:rPr>
        <w:t xml:space="preserve"> Finn</w:t>
      </w:r>
    </w:p>
    <w:p w:rsidR="00C764A6" w:rsidRPr="00461DD4" w:rsidRDefault="00C764A6" w:rsidP="00C764A6">
      <w:pPr>
        <w:spacing w:after="0" w:line="240" w:lineRule="auto"/>
        <w:rPr>
          <w:rFonts w:ascii="Arial" w:hAnsi="Arial" w:cs="Arial"/>
        </w:rPr>
      </w:pPr>
      <w:r w:rsidRPr="00461DD4">
        <w:rPr>
          <w:rFonts w:ascii="Arial" w:hAnsi="Arial" w:cs="Arial"/>
        </w:rPr>
        <w:t xml:space="preserve">I sense the influence of Edgar Allen Poe in this story which plays on the theme of being buried alive. It </w:t>
      </w:r>
      <w:r w:rsidR="00F44C8B">
        <w:rPr>
          <w:rFonts w:ascii="Arial" w:hAnsi="Arial" w:cs="Arial"/>
        </w:rPr>
        <w:t>i</w:t>
      </w:r>
      <w:r w:rsidRPr="00461DD4">
        <w:rPr>
          <w:rFonts w:ascii="Arial" w:hAnsi="Arial" w:cs="Arial"/>
        </w:rPr>
        <w:t>s beautifully written and conceived. The clean, crisp prose carries the reader through the narrative without any distraction or confusion. It is a confident story. It knows where it is going. It is not only a great read but an excellent lesson in story-telling for other writers.</w:t>
      </w:r>
    </w:p>
    <w:p w:rsidR="00C764A6" w:rsidRPr="00461DD4" w:rsidRDefault="00C764A6" w:rsidP="00C764A6">
      <w:pPr>
        <w:pStyle w:val="NormalWeb"/>
        <w:rPr>
          <w:rFonts w:ascii="Arial" w:hAnsi="Arial" w:cs="Arial"/>
          <w:color w:val="202020"/>
          <w:sz w:val="21"/>
          <w:szCs w:val="21"/>
        </w:rPr>
      </w:pPr>
    </w:p>
    <w:p w:rsidR="00C764A6" w:rsidRPr="00461DD4" w:rsidRDefault="00C764A6" w:rsidP="00C764A6">
      <w:pPr>
        <w:pStyle w:val="NormalWeb"/>
        <w:rPr>
          <w:rFonts w:ascii="Arial" w:hAnsi="Arial" w:cs="Arial"/>
          <w:color w:val="000000"/>
          <w:sz w:val="2"/>
          <w:szCs w:val="2"/>
        </w:rPr>
      </w:pPr>
    </w:p>
    <w:p w:rsidR="00C764A6" w:rsidRPr="00461DD4" w:rsidRDefault="00C764A6" w:rsidP="00C764A6">
      <w:pPr>
        <w:pStyle w:val="NormalWeb"/>
        <w:rPr>
          <w:rFonts w:ascii="Arial" w:hAnsi="Arial" w:cs="Arial"/>
          <w:b/>
          <w:color w:val="202020"/>
          <w:sz w:val="21"/>
          <w:szCs w:val="21"/>
        </w:rPr>
      </w:pPr>
      <w:r w:rsidRPr="00461DD4">
        <w:rPr>
          <w:rFonts w:ascii="Arial" w:hAnsi="Arial" w:cs="Arial"/>
          <w:b/>
          <w:color w:val="202020"/>
          <w:sz w:val="21"/>
          <w:szCs w:val="21"/>
        </w:rPr>
        <w:t>"Hell’s Bells" by Gabriel Griffin</w:t>
      </w:r>
    </w:p>
    <w:p w:rsidR="003753B8" w:rsidRPr="00461DD4" w:rsidRDefault="003753B8" w:rsidP="003753B8">
      <w:pPr>
        <w:spacing w:after="0" w:line="240" w:lineRule="auto"/>
        <w:rPr>
          <w:rFonts w:ascii="Arial" w:hAnsi="Arial" w:cs="Arial"/>
        </w:rPr>
      </w:pPr>
      <w:r w:rsidRPr="00461DD4">
        <w:rPr>
          <w:rFonts w:ascii="Arial" w:hAnsi="Arial" w:cs="Arial"/>
        </w:rPr>
        <w:t>This story ha</w:t>
      </w:r>
      <w:r w:rsidR="00F44C8B">
        <w:rPr>
          <w:rFonts w:ascii="Arial" w:hAnsi="Arial" w:cs="Arial"/>
        </w:rPr>
        <w:t>s</w:t>
      </w:r>
      <w:r w:rsidRPr="00461DD4">
        <w:rPr>
          <w:rFonts w:ascii="Arial" w:hAnsi="Arial" w:cs="Arial"/>
        </w:rPr>
        <w:t xml:space="preserve"> a contemporary setting </w:t>
      </w:r>
      <w:r w:rsidRPr="00461DD4">
        <w:rPr>
          <w:rFonts w:ascii="Arial" w:hAnsi="Arial" w:cs="Arial"/>
        </w:rPr>
        <w:t xml:space="preserve">and a </w:t>
      </w:r>
      <w:r w:rsidRPr="00461DD4">
        <w:rPr>
          <w:rFonts w:ascii="Arial" w:hAnsi="Arial" w:cs="Arial"/>
        </w:rPr>
        <w:t>theme that echoe</w:t>
      </w:r>
      <w:r w:rsidR="00F44C8B">
        <w:rPr>
          <w:rFonts w:ascii="Arial" w:hAnsi="Arial" w:cs="Arial"/>
        </w:rPr>
        <w:t>s</w:t>
      </w:r>
      <w:r w:rsidRPr="00461DD4">
        <w:rPr>
          <w:rFonts w:ascii="Arial" w:hAnsi="Arial" w:cs="Arial"/>
        </w:rPr>
        <w:t xml:space="preserve"> the current uneasiness and anxiety of </w:t>
      </w:r>
      <w:r w:rsidRPr="00461DD4">
        <w:rPr>
          <w:rFonts w:ascii="Arial" w:hAnsi="Arial" w:cs="Arial"/>
        </w:rPr>
        <w:t xml:space="preserve">the </w:t>
      </w:r>
      <w:r w:rsidRPr="00461DD4">
        <w:rPr>
          <w:rFonts w:ascii="Arial" w:hAnsi="Arial" w:cs="Arial"/>
        </w:rPr>
        <w:t xml:space="preserve">#MeToo movement. When writing horror or fantasy, the writer’s biggest challenge is to make </w:t>
      </w:r>
      <w:r w:rsidRPr="00461DD4">
        <w:rPr>
          <w:rFonts w:ascii="Arial" w:hAnsi="Arial" w:cs="Arial"/>
        </w:rPr>
        <w:t>their story</w:t>
      </w:r>
      <w:r w:rsidRPr="00461DD4">
        <w:rPr>
          <w:rFonts w:ascii="Arial" w:hAnsi="Arial" w:cs="Arial"/>
        </w:rPr>
        <w:t xml:space="preserve"> believable and easy for the reader to </w:t>
      </w:r>
      <w:r w:rsidRPr="00461DD4">
        <w:rPr>
          <w:rFonts w:ascii="Arial" w:hAnsi="Arial" w:cs="Arial"/>
        </w:rPr>
        <w:t>follow</w:t>
      </w:r>
      <w:r w:rsidRPr="00461DD4">
        <w:rPr>
          <w:rFonts w:ascii="Arial" w:hAnsi="Arial" w:cs="Arial"/>
        </w:rPr>
        <w:t>. This story not only achieve</w:t>
      </w:r>
      <w:r w:rsidR="00F44C8B">
        <w:rPr>
          <w:rFonts w:ascii="Arial" w:hAnsi="Arial" w:cs="Arial"/>
        </w:rPr>
        <w:t>s</w:t>
      </w:r>
      <w:r w:rsidRPr="00461DD4">
        <w:rPr>
          <w:rFonts w:ascii="Arial" w:hAnsi="Arial" w:cs="Arial"/>
        </w:rPr>
        <w:t xml:space="preserve"> that but it also </w:t>
      </w:r>
      <w:r w:rsidR="00F44C8B">
        <w:rPr>
          <w:rFonts w:ascii="Arial" w:hAnsi="Arial" w:cs="Arial"/>
        </w:rPr>
        <w:t>conveys</w:t>
      </w:r>
      <w:r w:rsidRPr="00461DD4">
        <w:rPr>
          <w:rFonts w:ascii="Arial" w:hAnsi="Arial" w:cs="Arial"/>
        </w:rPr>
        <w:t xml:space="preserve"> an indefinable sense of something unexplained.</w:t>
      </w:r>
      <w:r w:rsidR="00F44C8B">
        <w:rPr>
          <w:rFonts w:ascii="Arial" w:hAnsi="Arial" w:cs="Arial"/>
        </w:rPr>
        <w:t xml:space="preserve"> It literally haunts the reader.</w:t>
      </w:r>
      <w:r w:rsidRPr="00461DD4">
        <w:rPr>
          <w:rFonts w:ascii="Arial" w:hAnsi="Arial" w:cs="Arial"/>
        </w:rPr>
        <w:t xml:space="preserve"> </w:t>
      </w:r>
    </w:p>
    <w:p w:rsidR="00C764A6" w:rsidRPr="00461DD4" w:rsidRDefault="00C764A6" w:rsidP="00C764A6">
      <w:pPr>
        <w:pStyle w:val="NormalWeb"/>
        <w:rPr>
          <w:rFonts w:ascii="Arial" w:hAnsi="Arial" w:cs="Arial"/>
          <w:color w:val="202020"/>
          <w:sz w:val="21"/>
          <w:szCs w:val="21"/>
        </w:rPr>
      </w:pPr>
    </w:p>
    <w:p w:rsidR="00C764A6" w:rsidRPr="00461DD4" w:rsidRDefault="00C764A6" w:rsidP="00C764A6">
      <w:pPr>
        <w:pStyle w:val="NormalWeb"/>
        <w:rPr>
          <w:rFonts w:ascii="Arial" w:hAnsi="Arial" w:cs="Arial"/>
          <w:color w:val="000000"/>
          <w:sz w:val="2"/>
          <w:szCs w:val="2"/>
        </w:rPr>
      </w:pPr>
    </w:p>
    <w:p w:rsidR="00C764A6" w:rsidRPr="00461DD4" w:rsidRDefault="00C764A6" w:rsidP="00C764A6">
      <w:pPr>
        <w:pStyle w:val="NormalWeb"/>
        <w:rPr>
          <w:rFonts w:ascii="Arial" w:hAnsi="Arial" w:cs="Arial"/>
          <w:b/>
          <w:color w:val="202020"/>
          <w:sz w:val="21"/>
          <w:szCs w:val="21"/>
        </w:rPr>
      </w:pPr>
      <w:r w:rsidRPr="00461DD4">
        <w:rPr>
          <w:rFonts w:ascii="Arial" w:hAnsi="Arial" w:cs="Arial"/>
          <w:b/>
          <w:color w:val="202020"/>
          <w:sz w:val="21"/>
          <w:szCs w:val="21"/>
        </w:rPr>
        <w:t>"Lucie and the Moon" by Kerry Ward</w:t>
      </w:r>
    </w:p>
    <w:p w:rsidR="00C764A6" w:rsidRPr="00461DD4" w:rsidRDefault="00C764A6" w:rsidP="00C764A6">
      <w:pPr>
        <w:spacing w:after="0" w:line="240" w:lineRule="auto"/>
        <w:rPr>
          <w:rFonts w:ascii="Arial" w:hAnsi="Arial" w:cs="Arial"/>
        </w:rPr>
      </w:pPr>
      <w:r w:rsidRPr="00461DD4">
        <w:rPr>
          <w:rFonts w:ascii="Arial" w:hAnsi="Arial" w:cs="Arial"/>
        </w:rPr>
        <w:t>This is a stylish story with a real flavour of Angela Carter. It leads both the victims and the reader up the garden path and into the woods. It ha</w:t>
      </w:r>
      <w:r w:rsidR="00BB5132" w:rsidRPr="00461DD4">
        <w:rPr>
          <w:rFonts w:ascii="Arial" w:hAnsi="Arial" w:cs="Arial"/>
        </w:rPr>
        <w:t>s</w:t>
      </w:r>
      <w:r w:rsidRPr="00461DD4">
        <w:rPr>
          <w:rFonts w:ascii="Arial" w:hAnsi="Arial" w:cs="Arial"/>
        </w:rPr>
        <w:t xml:space="preserve"> the most vivid and visceral description of a transformation that I have ever read. The horror </w:t>
      </w:r>
      <w:r w:rsidR="00BB5132" w:rsidRPr="00461DD4">
        <w:rPr>
          <w:rFonts w:ascii="Arial" w:hAnsi="Arial" w:cs="Arial"/>
        </w:rPr>
        <w:t>i</w:t>
      </w:r>
      <w:r w:rsidRPr="00461DD4">
        <w:rPr>
          <w:rFonts w:ascii="Arial" w:hAnsi="Arial" w:cs="Arial"/>
        </w:rPr>
        <w:t>s counter-balanced by tenderness – the mutual love of a mother and child – and the terrible grief that comes from loss.</w:t>
      </w:r>
    </w:p>
    <w:p w:rsidR="00C764A6" w:rsidRDefault="00C764A6" w:rsidP="00C764A6">
      <w:pPr>
        <w:spacing w:after="0" w:line="240" w:lineRule="auto"/>
        <w:rPr>
          <w:rFonts w:ascii="Arial" w:hAnsi="Arial" w:cs="Arial"/>
        </w:rPr>
      </w:pPr>
    </w:p>
    <w:p w:rsidR="00E14354" w:rsidRPr="00E14354" w:rsidRDefault="00E14354" w:rsidP="00E14354">
      <w:pPr>
        <w:pStyle w:val="NormalWeb"/>
        <w:rPr>
          <w:rFonts w:ascii="Arial" w:hAnsi="Arial" w:cs="Arial"/>
          <w:b/>
          <w:color w:val="000000"/>
          <w:sz w:val="20"/>
          <w:szCs w:val="20"/>
        </w:rPr>
      </w:pPr>
      <w:r w:rsidRPr="00E14354">
        <w:rPr>
          <w:rFonts w:ascii="Arial" w:hAnsi="Arial" w:cs="Arial"/>
          <w:b/>
          <w:color w:val="202020"/>
          <w:sz w:val="20"/>
          <w:szCs w:val="20"/>
        </w:rPr>
        <w:t>"The Change" by Frances Knight</w:t>
      </w:r>
    </w:p>
    <w:p w:rsidR="00E14354" w:rsidRDefault="00E14354" w:rsidP="00C764A6">
      <w:pPr>
        <w:spacing w:after="0" w:line="240" w:lineRule="auto"/>
        <w:rPr>
          <w:rFonts w:ascii="Arial" w:hAnsi="Arial" w:cs="Arial"/>
        </w:rPr>
      </w:pPr>
      <w:r>
        <w:rPr>
          <w:rFonts w:ascii="Arial" w:hAnsi="Arial" w:cs="Arial"/>
        </w:rPr>
        <w:t>This is a unique twist on the theme of an out-of-body experience. In fact, it is an out-of-your-own-body and into-someone-else’s-body experience. It follows one person being pitched into a totally alien environment while trying to reclaim what is familiar. The result is very disturbing. For me, there is an underlying moral to this story which is that everything we think we know or own is actually ephemeral. Life can change in an instant.</w:t>
      </w:r>
    </w:p>
    <w:p w:rsidR="00E14354" w:rsidRPr="00461DD4" w:rsidRDefault="00E14354" w:rsidP="00C764A6">
      <w:pPr>
        <w:spacing w:after="0" w:line="240" w:lineRule="auto"/>
        <w:rPr>
          <w:rFonts w:ascii="Arial" w:hAnsi="Arial" w:cs="Arial"/>
        </w:rPr>
      </w:pPr>
    </w:p>
    <w:p w:rsidR="00C764A6" w:rsidRPr="00461DD4" w:rsidRDefault="00C764A6" w:rsidP="00C764A6">
      <w:pPr>
        <w:pStyle w:val="NormalWeb"/>
        <w:rPr>
          <w:rFonts w:ascii="Arial" w:hAnsi="Arial" w:cs="Arial"/>
          <w:color w:val="000000"/>
          <w:sz w:val="2"/>
          <w:szCs w:val="2"/>
        </w:rPr>
      </w:pPr>
    </w:p>
    <w:p w:rsidR="00C764A6" w:rsidRPr="00461DD4" w:rsidRDefault="00C764A6" w:rsidP="00C764A6">
      <w:pPr>
        <w:pStyle w:val="NormalWeb"/>
        <w:rPr>
          <w:rFonts w:ascii="Arial" w:hAnsi="Arial" w:cs="Arial"/>
          <w:b/>
          <w:color w:val="202020"/>
          <w:sz w:val="21"/>
          <w:szCs w:val="21"/>
        </w:rPr>
      </w:pPr>
      <w:r w:rsidRPr="00461DD4">
        <w:rPr>
          <w:rFonts w:ascii="Arial" w:hAnsi="Arial" w:cs="Arial"/>
          <w:b/>
          <w:color w:val="202020"/>
          <w:sz w:val="21"/>
          <w:szCs w:val="21"/>
        </w:rPr>
        <w:t>"The gods are laughing" by Jean Burnett</w:t>
      </w:r>
    </w:p>
    <w:p w:rsidR="003753B8" w:rsidRPr="00461DD4" w:rsidRDefault="00F44C8B" w:rsidP="00C764A6">
      <w:pPr>
        <w:pStyle w:val="NormalWeb"/>
        <w:rPr>
          <w:rFonts w:ascii="Arial" w:hAnsi="Arial" w:cs="Arial"/>
          <w:color w:val="202020"/>
          <w:sz w:val="21"/>
          <w:szCs w:val="21"/>
        </w:rPr>
      </w:pPr>
      <w:r>
        <w:rPr>
          <w:rFonts w:ascii="Arial" w:hAnsi="Arial" w:cs="Arial"/>
          <w:color w:val="202020"/>
          <w:sz w:val="21"/>
          <w:szCs w:val="21"/>
        </w:rPr>
        <w:t>This story</w:t>
      </w:r>
      <w:r w:rsidR="00EA777C" w:rsidRPr="00461DD4">
        <w:rPr>
          <w:rFonts w:ascii="Arial" w:hAnsi="Arial" w:cs="Arial"/>
          <w:color w:val="202020"/>
          <w:sz w:val="21"/>
          <w:szCs w:val="21"/>
        </w:rPr>
        <w:t xml:space="preserve"> draws on classical mythology and </w:t>
      </w:r>
      <w:r w:rsidR="00BB5132" w:rsidRPr="00461DD4">
        <w:rPr>
          <w:rFonts w:ascii="Arial" w:hAnsi="Arial" w:cs="Arial"/>
          <w:color w:val="202020"/>
          <w:sz w:val="21"/>
          <w:szCs w:val="21"/>
        </w:rPr>
        <w:t>uses</w:t>
      </w:r>
      <w:r w:rsidR="00EA777C" w:rsidRPr="00461DD4">
        <w:rPr>
          <w:rFonts w:ascii="Arial" w:hAnsi="Arial" w:cs="Arial"/>
          <w:color w:val="202020"/>
          <w:sz w:val="21"/>
          <w:szCs w:val="21"/>
        </w:rPr>
        <w:t xml:space="preserve"> a ‘what if’ scenario. What if a legendary sorceress came to life and took a holiday in the Greek islands? </w:t>
      </w:r>
      <w:r w:rsidR="00BB5132" w:rsidRPr="00461DD4">
        <w:rPr>
          <w:rFonts w:ascii="Arial" w:hAnsi="Arial" w:cs="Arial"/>
          <w:color w:val="202020"/>
          <w:sz w:val="21"/>
          <w:szCs w:val="21"/>
        </w:rPr>
        <w:t>Predictably, the outcome is not good. This story cleverly combines the mythological with the real</w:t>
      </w:r>
      <w:r>
        <w:rPr>
          <w:rFonts w:ascii="Arial" w:hAnsi="Arial" w:cs="Arial"/>
          <w:color w:val="202020"/>
          <w:sz w:val="21"/>
          <w:szCs w:val="21"/>
        </w:rPr>
        <w:t xml:space="preserve"> world</w:t>
      </w:r>
      <w:r w:rsidR="00BB5132" w:rsidRPr="00461DD4">
        <w:rPr>
          <w:rFonts w:ascii="Arial" w:hAnsi="Arial" w:cs="Arial"/>
          <w:color w:val="202020"/>
          <w:sz w:val="21"/>
          <w:szCs w:val="21"/>
        </w:rPr>
        <w:t xml:space="preserve">. </w:t>
      </w:r>
      <w:r w:rsidR="00EA777C" w:rsidRPr="00461DD4">
        <w:rPr>
          <w:rFonts w:ascii="Arial" w:hAnsi="Arial" w:cs="Arial"/>
          <w:color w:val="202020"/>
          <w:sz w:val="21"/>
          <w:szCs w:val="21"/>
        </w:rPr>
        <w:t xml:space="preserve">Every year there are news stories of people who come to grief on holiday. </w:t>
      </w:r>
      <w:r w:rsidR="00BB5132" w:rsidRPr="00461DD4">
        <w:rPr>
          <w:rFonts w:ascii="Arial" w:hAnsi="Arial" w:cs="Arial"/>
          <w:color w:val="202020"/>
          <w:sz w:val="21"/>
          <w:szCs w:val="21"/>
        </w:rPr>
        <w:t>This</w:t>
      </w:r>
      <w:r w:rsidR="00EA777C" w:rsidRPr="00461DD4">
        <w:rPr>
          <w:rFonts w:ascii="Arial" w:hAnsi="Arial" w:cs="Arial"/>
          <w:color w:val="202020"/>
          <w:sz w:val="21"/>
          <w:szCs w:val="21"/>
        </w:rPr>
        <w:t xml:space="preserve"> is particularly </w:t>
      </w:r>
      <w:r w:rsidR="00BB5132" w:rsidRPr="00461DD4">
        <w:rPr>
          <w:rFonts w:ascii="Arial" w:hAnsi="Arial" w:cs="Arial"/>
          <w:color w:val="202020"/>
          <w:sz w:val="21"/>
          <w:szCs w:val="21"/>
        </w:rPr>
        <w:t>poignant</w:t>
      </w:r>
      <w:r w:rsidR="00EA777C" w:rsidRPr="00461DD4">
        <w:rPr>
          <w:rFonts w:ascii="Arial" w:hAnsi="Arial" w:cs="Arial"/>
          <w:color w:val="202020"/>
          <w:sz w:val="21"/>
          <w:szCs w:val="21"/>
        </w:rPr>
        <w:t xml:space="preserve"> because, in the middle of celebration, disaster</w:t>
      </w:r>
      <w:r w:rsidR="00BB5132" w:rsidRPr="00461DD4">
        <w:rPr>
          <w:rFonts w:ascii="Arial" w:hAnsi="Arial" w:cs="Arial"/>
          <w:color w:val="202020"/>
          <w:sz w:val="21"/>
          <w:szCs w:val="21"/>
        </w:rPr>
        <w:t xml:space="preserve"> occurs</w:t>
      </w:r>
      <w:r w:rsidR="00EA777C" w:rsidRPr="00461DD4">
        <w:rPr>
          <w:rFonts w:ascii="Arial" w:hAnsi="Arial" w:cs="Arial"/>
          <w:color w:val="202020"/>
          <w:sz w:val="21"/>
          <w:szCs w:val="21"/>
        </w:rPr>
        <w:t xml:space="preserve">. Altogether, </w:t>
      </w:r>
      <w:r w:rsidR="00BB5132" w:rsidRPr="00461DD4">
        <w:rPr>
          <w:rFonts w:ascii="Arial" w:hAnsi="Arial" w:cs="Arial"/>
          <w:color w:val="202020"/>
          <w:sz w:val="21"/>
          <w:szCs w:val="21"/>
        </w:rPr>
        <w:t xml:space="preserve">this is </w:t>
      </w:r>
      <w:r w:rsidR="00EA777C" w:rsidRPr="00461DD4">
        <w:rPr>
          <w:rFonts w:ascii="Arial" w:hAnsi="Arial" w:cs="Arial"/>
          <w:color w:val="202020"/>
          <w:sz w:val="21"/>
          <w:szCs w:val="21"/>
        </w:rPr>
        <w:t>a very ingenious story.</w:t>
      </w:r>
      <w:r>
        <w:rPr>
          <w:rFonts w:ascii="Arial" w:hAnsi="Arial" w:cs="Arial"/>
          <w:color w:val="202020"/>
          <w:sz w:val="21"/>
          <w:szCs w:val="21"/>
        </w:rPr>
        <w:t xml:space="preserve"> It</w:t>
      </w:r>
      <w:r w:rsidRPr="00461DD4">
        <w:rPr>
          <w:rFonts w:ascii="Arial" w:hAnsi="Arial" w:cs="Arial"/>
          <w:color w:val="202020"/>
          <w:sz w:val="21"/>
          <w:szCs w:val="21"/>
        </w:rPr>
        <w:t xml:space="preserve"> is the ultimate holiday from hell.</w:t>
      </w:r>
    </w:p>
    <w:p w:rsidR="006026F5" w:rsidRPr="00461DD4" w:rsidRDefault="006026F5" w:rsidP="00C764A6">
      <w:pPr>
        <w:pStyle w:val="NormalWeb"/>
        <w:rPr>
          <w:rFonts w:ascii="Arial" w:hAnsi="Arial" w:cs="Arial"/>
          <w:color w:val="202020"/>
          <w:sz w:val="21"/>
          <w:szCs w:val="21"/>
        </w:rPr>
      </w:pPr>
    </w:p>
    <w:p w:rsidR="003753B8" w:rsidRPr="00461DD4" w:rsidRDefault="003753B8" w:rsidP="00C764A6">
      <w:pPr>
        <w:pStyle w:val="NormalWeb"/>
        <w:rPr>
          <w:rFonts w:ascii="Arial" w:hAnsi="Arial" w:cs="Arial"/>
          <w:color w:val="000000"/>
          <w:sz w:val="2"/>
          <w:szCs w:val="2"/>
        </w:rPr>
      </w:pPr>
    </w:p>
    <w:p w:rsidR="00C764A6" w:rsidRPr="00461DD4" w:rsidRDefault="00C764A6" w:rsidP="00C764A6">
      <w:pPr>
        <w:pStyle w:val="NormalWeb"/>
        <w:rPr>
          <w:rFonts w:ascii="Arial" w:hAnsi="Arial" w:cs="Arial"/>
          <w:b/>
          <w:color w:val="000000"/>
          <w:sz w:val="2"/>
          <w:szCs w:val="2"/>
        </w:rPr>
      </w:pPr>
      <w:r w:rsidRPr="00461DD4">
        <w:rPr>
          <w:rFonts w:ascii="Arial" w:hAnsi="Arial" w:cs="Arial"/>
          <w:b/>
          <w:color w:val="202020"/>
          <w:sz w:val="21"/>
          <w:szCs w:val="21"/>
        </w:rPr>
        <w:t>"Weekenders" by Josie Turner</w:t>
      </w:r>
    </w:p>
    <w:p w:rsidR="00C764A6" w:rsidRPr="00461DD4" w:rsidRDefault="00EA777C" w:rsidP="006B7303">
      <w:pPr>
        <w:spacing w:after="0" w:line="240" w:lineRule="auto"/>
        <w:rPr>
          <w:rFonts w:ascii="Arial" w:hAnsi="Arial" w:cs="Arial"/>
        </w:rPr>
      </w:pPr>
      <w:r w:rsidRPr="00461DD4">
        <w:rPr>
          <w:rFonts w:ascii="Arial" w:hAnsi="Arial" w:cs="Arial"/>
        </w:rPr>
        <w:t xml:space="preserve">This story made me smile. While there is a ghostly element, it is really a portrait of a group of cleaning ladies who get their own back on their absentee employers. They get up to all sorts of tricks, including staying overnight in the houses for which they are supposed to be caring. In one case, it’s the cleaning lady who gets her come-uppance. </w:t>
      </w:r>
      <w:r w:rsidR="00BB5132" w:rsidRPr="00461DD4">
        <w:rPr>
          <w:rFonts w:ascii="Arial" w:hAnsi="Arial" w:cs="Arial"/>
        </w:rPr>
        <w:t>This is a</w:t>
      </w:r>
      <w:r w:rsidRPr="00461DD4">
        <w:rPr>
          <w:rFonts w:ascii="Arial" w:hAnsi="Arial" w:cs="Arial"/>
        </w:rPr>
        <w:t xml:space="preserve"> really entertaining story</w:t>
      </w:r>
      <w:r w:rsidR="00BB5132" w:rsidRPr="00461DD4">
        <w:rPr>
          <w:rFonts w:ascii="Arial" w:hAnsi="Arial" w:cs="Arial"/>
        </w:rPr>
        <w:t>,</w:t>
      </w:r>
      <w:r w:rsidRPr="00461DD4">
        <w:rPr>
          <w:rFonts w:ascii="Arial" w:hAnsi="Arial" w:cs="Arial"/>
        </w:rPr>
        <w:t xml:space="preserve"> written with great verve and humour.</w:t>
      </w:r>
      <w:r w:rsidR="00F44C8B">
        <w:rPr>
          <w:rFonts w:ascii="Arial" w:hAnsi="Arial" w:cs="Arial"/>
        </w:rPr>
        <w:t xml:space="preserve"> Be careful who you invite into your home.</w:t>
      </w:r>
    </w:p>
    <w:p w:rsidR="00093D74" w:rsidRPr="00461DD4" w:rsidRDefault="00093D74" w:rsidP="006B7303">
      <w:pPr>
        <w:spacing w:after="0" w:line="240" w:lineRule="auto"/>
        <w:rPr>
          <w:rFonts w:ascii="Arial" w:hAnsi="Arial" w:cs="Arial"/>
        </w:rPr>
      </w:pPr>
    </w:p>
    <w:p w:rsidR="003753B8" w:rsidRPr="00461DD4" w:rsidRDefault="003753B8" w:rsidP="006B7303">
      <w:pPr>
        <w:spacing w:after="0" w:line="240" w:lineRule="auto"/>
        <w:rPr>
          <w:rFonts w:ascii="Arial" w:hAnsi="Arial" w:cs="Arial"/>
        </w:rPr>
      </w:pPr>
      <w:r w:rsidRPr="00461DD4">
        <w:rPr>
          <w:rFonts w:ascii="Arial" w:hAnsi="Arial" w:cs="Arial"/>
        </w:rPr>
        <w:t xml:space="preserve">In reverse order, the </w:t>
      </w:r>
      <w:r w:rsidR="003B7211">
        <w:rPr>
          <w:rFonts w:ascii="Arial" w:hAnsi="Arial" w:cs="Arial"/>
        </w:rPr>
        <w:t>prize-</w:t>
      </w:r>
      <w:r w:rsidRPr="00461DD4">
        <w:rPr>
          <w:rFonts w:ascii="Arial" w:hAnsi="Arial" w:cs="Arial"/>
        </w:rPr>
        <w:t>winners are:</w:t>
      </w:r>
    </w:p>
    <w:p w:rsidR="008834B8" w:rsidRPr="00461DD4" w:rsidRDefault="008834B8" w:rsidP="006B7303">
      <w:pPr>
        <w:spacing w:after="0" w:line="240" w:lineRule="auto"/>
        <w:rPr>
          <w:rFonts w:ascii="Arial" w:hAnsi="Arial" w:cs="Arial"/>
        </w:rPr>
      </w:pPr>
    </w:p>
    <w:p w:rsidR="008834B8" w:rsidRPr="00461DD4" w:rsidRDefault="00B3538A" w:rsidP="006B7303">
      <w:pPr>
        <w:spacing w:after="0" w:line="240" w:lineRule="auto"/>
        <w:rPr>
          <w:rFonts w:ascii="Arial" w:hAnsi="Arial" w:cs="Arial"/>
        </w:rPr>
      </w:pPr>
      <w:r w:rsidRPr="003B7211">
        <w:rPr>
          <w:rFonts w:ascii="Arial" w:hAnsi="Arial" w:cs="Arial"/>
          <w:b/>
        </w:rPr>
        <w:t>Third prize:</w:t>
      </w:r>
      <w:r w:rsidR="00E27DA2" w:rsidRPr="00461DD4">
        <w:rPr>
          <w:rFonts w:ascii="Arial" w:hAnsi="Arial" w:cs="Arial"/>
        </w:rPr>
        <w:t xml:space="preserve"> </w:t>
      </w:r>
      <w:r w:rsidR="00466832">
        <w:rPr>
          <w:rFonts w:ascii="Arial" w:hAnsi="Arial" w:cs="Arial"/>
        </w:rPr>
        <w:tab/>
      </w:r>
      <w:r w:rsidR="00AF09D9">
        <w:rPr>
          <w:rFonts w:ascii="Arial" w:hAnsi="Arial" w:cs="Arial"/>
        </w:rPr>
        <w:tab/>
      </w:r>
      <w:r w:rsidR="00E27DA2" w:rsidRPr="00461DD4">
        <w:rPr>
          <w:rFonts w:ascii="Arial" w:hAnsi="Arial" w:cs="Arial"/>
        </w:rPr>
        <w:t xml:space="preserve">Dead Ringer by </w:t>
      </w:r>
      <w:r w:rsidR="003753B8" w:rsidRPr="00461DD4">
        <w:rPr>
          <w:rFonts w:ascii="Arial" w:hAnsi="Arial" w:cs="Arial"/>
        </w:rPr>
        <w:t>K</w:t>
      </w:r>
      <w:r w:rsidR="0081691C" w:rsidRPr="00461DD4">
        <w:rPr>
          <w:rFonts w:ascii="Arial" w:hAnsi="Arial" w:cs="Arial"/>
        </w:rPr>
        <w:t>.C.</w:t>
      </w:r>
      <w:r w:rsidR="003753B8" w:rsidRPr="00461DD4">
        <w:rPr>
          <w:rFonts w:ascii="Arial" w:hAnsi="Arial" w:cs="Arial"/>
        </w:rPr>
        <w:t xml:space="preserve"> Finn</w:t>
      </w:r>
    </w:p>
    <w:p w:rsidR="003B7211" w:rsidRDefault="003B7211" w:rsidP="006B7303">
      <w:pPr>
        <w:spacing w:after="0" w:line="240" w:lineRule="auto"/>
        <w:rPr>
          <w:rFonts w:ascii="Arial" w:hAnsi="Arial" w:cs="Arial"/>
        </w:rPr>
      </w:pPr>
    </w:p>
    <w:p w:rsidR="00E34864" w:rsidRPr="00461DD4" w:rsidRDefault="00B3538A" w:rsidP="006B7303">
      <w:pPr>
        <w:spacing w:after="0" w:line="240" w:lineRule="auto"/>
        <w:rPr>
          <w:rFonts w:ascii="Arial" w:hAnsi="Arial" w:cs="Arial"/>
        </w:rPr>
      </w:pPr>
      <w:r w:rsidRPr="003B7211">
        <w:rPr>
          <w:rFonts w:ascii="Arial" w:hAnsi="Arial" w:cs="Arial"/>
          <w:b/>
        </w:rPr>
        <w:t>Second prize:</w:t>
      </w:r>
      <w:r w:rsidR="00E34864" w:rsidRPr="00461DD4">
        <w:rPr>
          <w:rFonts w:ascii="Arial" w:hAnsi="Arial" w:cs="Arial"/>
        </w:rPr>
        <w:t xml:space="preserve"> </w:t>
      </w:r>
      <w:r w:rsidR="00AF09D9">
        <w:rPr>
          <w:rFonts w:ascii="Arial" w:hAnsi="Arial" w:cs="Arial"/>
        </w:rPr>
        <w:tab/>
      </w:r>
      <w:r w:rsidR="00E34864" w:rsidRPr="00461DD4">
        <w:rPr>
          <w:rFonts w:ascii="Arial" w:hAnsi="Arial" w:cs="Arial"/>
        </w:rPr>
        <w:t xml:space="preserve">Lucie and the Moon by </w:t>
      </w:r>
      <w:r w:rsidR="003753B8" w:rsidRPr="00461DD4">
        <w:rPr>
          <w:rFonts w:ascii="Arial" w:hAnsi="Arial" w:cs="Arial"/>
        </w:rPr>
        <w:t>Kerry Ward</w:t>
      </w:r>
    </w:p>
    <w:p w:rsidR="003B7211" w:rsidRDefault="003B7211" w:rsidP="006B7303">
      <w:pPr>
        <w:spacing w:after="0" w:line="240" w:lineRule="auto"/>
        <w:rPr>
          <w:rFonts w:ascii="Arial" w:hAnsi="Arial" w:cs="Arial"/>
        </w:rPr>
      </w:pPr>
    </w:p>
    <w:p w:rsidR="00B3538A" w:rsidRPr="00461DD4" w:rsidRDefault="00B3538A" w:rsidP="006B7303">
      <w:pPr>
        <w:spacing w:after="0" w:line="240" w:lineRule="auto"/>
        <w:rPr>
          <w:rFonts w:ascii="Arial" w:hAnsi="Arial" w:cs="Arial"/>
        </w:rPr>
      </w:pPr>
      <w:r w:rsidRPr="003B7211">
        <w:rPr>
          <w:rFonts w:ascii="Arial" w:hAnsi="Arial" w:cs="Arial"/>
          <w:b/>
        </w:rPr>
        <w:t>First pri</w:t>
      </w:r>
      <w:r w:rsidR="00492A7A" w:rsidRPr="003B7211">
        <w:rPr>
          <w:rFonts w:ascii="Arial" w:hAnsi="Arial" w:cs="Arial"/>
          <w:b/>
        </w:rPr>
        <w:t>z</w:t>
      </w:r>
      <w:r w:rsidRPr="003B7211">
        <w:rPr>
          <w:rFonts w:ascii="Arial" w:hAnsi="Arial" w:cs="Arial"/>
          <w:b/>
        </w:rPr>
        <w:t>e:</w:t>
      </w:r>
      <w:r w:rsidRPr="00461DD4">
        <w:rPr>
          <w:rFonts w:ascii="Arial" w:hAnsi="Arial" w:cs="Arial"/>
        </w:rPr>
        <w:t xml:space="preserve"> </w:t>
      </w:r>
      <w:r w:rsidR="00466832">
        <w:rPr>
          <w:rFonts w:ascii="Arial" w:hAnsi="Arial" w:cs="Arial"/>
        </w:rPr>
        <w:tab/>
      </w:r>
      <w:r w:rsidR="00AF09D9">
        <w:rPr>
          <w:rFonts w:ascii="Arial" w:hAnsi="Arial" w:cs="Arial"/>
        </w:rPr>
        <w:tab/>
      </w:r>
      <w:r w:rsidRPr="00461DD4">
        <w:rPr>
          <w:rFonts w:ascii="Arial" w:hAnsi="Arial" w:cs="Arial"/>
        </w:rPr>
        <w:t xml:space="preserve">Hell’s Bells by </w:t>
      </w:r>
      <w:r w:rsidR="003753B8" w:rsidRPr="00461DD4">
        <w:rPr>
          <w:rFonts w:ascii="Arial" w:hAnsi="Arial" w:cs="Arial"/>
        </w:rPr>
        <w:t>Gabriel Griffin</w:t>
      </w:r>
    </w:p>
    <w:p w:rsidR="003B7211" w:rsidRDefault="003B7211" w:rsidP="006B7303">
      <w:pPr>
        <w:spacing w:after="0" w:line="240" w:lineRule="auto"/>
        <w:rPr>
          <w:rFonts w:ascii="Arial" w:hAnsi="Arial" w:cs="Arial"/>
          <w:b/>
        </w:rPr>
      </w:pPr>
    </w:p>
    <w:p w:rsidR="003B7211" w:rsidRDefault="003B7211" w:rsidP="006B7303">
      <w:pPr>
        <w:spacing w:after="0" w:line="240" w:lineRule="auto"/>
        <w:rPr>
          <w:rFonts w:ascii="Arial" w:hAnsi="Arial" w:cs="Arial"/>
          <w:b/>
        </w:rPr>
      </w:pPr>
    </w:p>
    <w:p w:rsidR="00EB5B1D" w:rsidRPr="00461DD4" w:rsidRDefault="00FD3788" w:rsidP="006B7303">
      <w:pPr>
        <w:spacing w:after="0" w:line="240" w:lineRule="auto"/>
        <w:rPr>
          <w:rFonts w:ascii="Arial" w:hAnsi="Arial" w:cs="Arial"/>
          <w:b/>
        </w:rPr>
      </w:pPr>
      <w:r w:rsidRPr="00461DD4">
        <w:rPr>
          <w:rFonts w:ascii="Arial" w:hAnsi="Arial" w:cs="Arial"/>
          <w:b/>
        </w:rPr>
        <w:t>Ends 9</w:t>
      </w:r>
      <w:r w:rsidR="00AF09D9">
        <w:rPr>
          <w:rFonts w:ascii="Arial" w:hAnsi="Arial" w:cs="Arial"/>
          <w:b/>
        </w:rPr>
        <w:t>17</w:t>
      </w:r>
      <w:bookmarkStart w:id="0" w:name="_GoBack"/>
      <w:bookmarkEnd w:id="0"/>
      <w:r w:rsidRPr="00461DD4">
        <w:rPr>
          <w:rFonts w:ascii="Arial" w:hAnsi="Arial" w:cs="Arial"/>
          <w:b/>
        </w:rPr>
        <w:t xml:space="preserve"> words    </w:t>
      </w:r>
      <w:r w:rsidR="007B51B4" w:rsidRPr="00461DD4">
        <w:rPr>
          <w:rFonts w:ascii="Arial" w:hAnsi="Arial" w:cs="Arial"/>
          <w:b/>
        </w:rPr>
        <w:t>21</w:t>
      </w:r>
      <w:r w:rsidRPr="00461DD4">
        <w:rPr>
          <w:rFonts w:ascii="Arial" w:hAnsi="Arial" w:cs="Arial"/>
          <w:b/>
        </w:rPr>
        <w:t>.10.2018</w:t>
      </w:r>
    </w:p>
    <w:sectPr w:rsidR="00EB5B1D" w:rsidRPr="00461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03"/>
    <w:rsid w:val="0001593A"/>
    <w:rsid w:val="000545B9"/>
    <w:rsid w:val="00093D74"/>
    <w:rsid w:val="000A3568"/>
    <w:rsid w:val="000B211C"/>
    <w:rsid w:val="000F3346"/>
    <w:rsid w:val="001306B3"/>
    <w:rsid w:val="001A6A3E"/>
    <w:rsid w:val="001E62C1"/>
    <w:rsid w:val="0024382F"/>
    <w:rsid w:val="00244CEB"/>
    <w:rsid w:val="002A3476"/>
    <w:rsid w:val="002E1A61"/>
    <w:rsid w:val="00357A02"/>
    <w:rsid w:val="003753B8"/>
    <w:rsid w:val="003A4C58"/>
    <w:rsid w:val="003B7211"/>
    <w:rsid w:val="003C02FF"/>
    <w:rsid w:val="003D6342"/>
    <w:rsid w:val="0040398B"/>
    <w:rsid w:val="00461DD4"/>
    <w:rsid w:val="004658BB"/>
    <w:rsid w:val="00466832"/>
    <w:rsid w:val="004753F5"/>
    <w:rsid w:val="00492A7A"/>
    <w:rsid w:val="004E522D"/>
    <w:rsid w:val="004E6769"/>
    <w:rsid w:val="00537B7C"/>
    <w:rsid w:val="005702C2"/>
    <w:rsid w:val="005876C5"/>
    <w:rsid w:val="005E45D7"/>
    <w:rsid w:val="006026F5"/>
    <w:rsid w:val="00673F7F"/>
    <w:rsid w:val="006B7303"/>
    <w:rsid w:val="006F5153"/>
    <w:rsid w:val="007B51B4"/>
    <w:rsid w:val="007B6990"/>
    <w:rsid w:val="0081691C"/>
    <w:rsid w:val="008478DF"/>
    <w:rsid w:val="008834B8"/>
    <w:rsid w:val="00886666"/>
    <w:rsid w:val="008C2A27"/>
    <w:rsid w:val="008C34DF"/>
    <w:rsid w:val="00932A5D"/>
    <w:rsid w:val="00975C4B"/>
    <w:rsid w:val="00987916"/>
    <w:rsid w:val="00A66B30"/>
    <w:rsid w:val="00AA3074"/>
    <w:rsid w:val="00AF09D9"/>
    <w:rsid w:val="00B3538A"/>
    <w:rsid w:val="00B66147"/>
    <w:rsid w:val="00B76E31"/>
    <w:rsid w:val="00BB5132"/>
    <w:rsid w:val="00C226E7"/>
    <w:rsid w:val="00C764A6"/>
    <w:rsid w:val="00C92275"/>
    <w:rsid w:val="00D05562"/>
    <w:rsid w:val="00D15C0C"/>
    <w:rsid w:val="00D43A21"/>
    <w:rsid w:val="00D8620D"/>
    <w:rsid w:val="00D91AE9"/>
    <w:rsid w:val="00DA5C8E"/>
    <w:rsid w:val="00E07052"/>
    <w:rsid w:val="00E14354"/>
    <w:rsid w:val="00E15481"/>
    <w:rsid w:val="00E27DA2"/>
    <w:rsid w:val="00E34864"/>
    <w:rsid w:val="00EA176A"/>
    <w:rsid w:val="00EA777C"/>
    <w:rsid w:val="00EB5B1D"/>
    <w:rsid w:val="00F44C8B"/>
    <w:rsid w:val="00F8377F"/>
    <w:rsid w:val="00FD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B1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76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B1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7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Truda</dc:creator>
  <cp:lastModifiedBy>Truda</cp:lastModifiedBy>
  <cp:revision>12</cp:revision>
  <dcterms:created xsi:type="dcterms:W3CDTF">2018-10-21T07:55:00Z</dcterms:created>
  <dcterms:modified xsi:type="dcterms:W3CDTF">2018-10-21T09:01:00Z</dcterms:modified>
</cp:coreProperties>
</file>