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793" w:rsidRDefault="008C2AE6" w:rsidP="00015793">
      <w:pPr>
        <w:spacing w:after="0" w:line="240" w:lineRule="auto"/>
        <w:rPr>
          <w:rFonts w:ascii="Georgia" w:eastAsia="Times New Roman" w:hAnsi="Georgia" w:cs="Times New Roman"/>
          <w:color w:val="141823"/>
          <w:kern w:val="36"/>
          <w:sz w:val="35"/>
          <w:szCs w:val="35"/>
          <w:lang w:eastAsia="en-GB"/>
        </w:rPr>
      </w:pPr>
      <w:r>
        <w:rPr>
          <w:rFonts w:ascii="Georgia" w:eastAsia="Times New Roman" w:hAnsi="Georgia" w:cs="Times New Roman"/>
          <w:color w:val="141823"/>
          <w:kern w:val="36"/>
          <w:sz w:val="35"/>
          <w:szCs w:val="35"/>
          <w:lang w:eastAsia="en-GB"/>
        </w:rPr>
        <w:t>The worst job in the heavens</w:t>
      </w:r>
    </w:p>
    <w:p w:rsidR="00015793" w:rsidRDefault="00015793" w:rsidP="00015793">
      <w:pPr>
        <w:spacing w:after="0" w:line="240" w:lineRule="auto"/>
        <w:rPr>
          <w:rFonts w:ascii="Georgia" w:eastAsia="Times New Roman" w:hAnsi="Georgia" w:cs="Times New Roman"/>
          <w:color w:val="141823"/>
          <w:kern w:val="36"/>
          <w:sz w:val="35"/>
          <w:szCs w:val="35"/>
          <w:lang w:eastAsia="en-GB"/>
        </w:rPr>
      </w:pPr>
    </w:p>
    <w:p w:rsidR="001F20C7" w:rsidRPr="00015793" w:rsidRDefault="008C2AE6" w:rsidP="00015793">
      <w:pPr>
        <w:spacing w:after="0" w:line="240" w:lineRule="auto"/>
        <w:rPr>
          <w:rFonts w:ascii="Helvetica" w:eastAsia="Times New Roman" w:hAnsi="Helvetica" w:cs="Helvetica"/>
          <w:color w:val="141823"/>
          <w:sz w:val="23"/>
          <w:szCs w:val="23"/>
          <w:lang w:eastAsia="en-GB"/>
        </w:rPr>
      </w:pPr>
      <w:r>
        <w:rPr>
          <w:rFonts w:ascii="Helvetica" w:hAnsi="Helvetica" w:cs="Helvetica"/>
          <w:color w:val="141823"/>
          <w:sz w:val="25"/>
          <w:szCs w:val="25"/>
        </w:rPr>
        <w:t>One might think divinity a blessing, not a chore</w:t>
      </w:r>
      <w:r>
        <w:rPr>
          <w:rFonts w:ascii="Helvetica" w:hAnsi="Helvetica" w:cs="Helvetica"/>
          <w:color w:val="141823"/>
          <w:sz w:val="25"/>
          <w:szCs w:val="25"/>
        </w:rPr>
        <w:br/>
        <w:t>But perhaps not so for Saehrimnir, the Holy Norse wild boar.</w:t>
      </w:r>
      <w:r>
        <w:rPr>
          <w:rFonts w:ascii="Helvetica" w:hAnsi="Helvetica" w:cs="Helvetica"/>
          <w:color w:val="141823"/>
          <w:sz w:val="25"/>
          <w:szCs w:val="25"/>
        </w:rPr>
        <w:br/>
        <w:t>He’s reborn every morning more glorious than the last</w:t>
      </w:r>
      <w:r>
        <w:rPr>
          <w:rFonts w:ascii="Helvetica" w:hAnsi="Helvetica" w:cs="Helvetica"/>
          <w:color w:val="141823"/>
          <w:sz w:val="25"/>
          <w:szCs w:val="25"/>
        </w:rPr>
        <w:br/>
        <w:t>But from this point his day, it seems, goes downhill rather fast.</w:t>
      </w:r>
      <w:r>
        <w:rPr>
          <w:rFonts w:ascii="Helvetica" w:hAnsi="Helvetica" w:cs="Helvetica"/>
          <w:color w:val="141823"/>
          <w:sz w:val="25"/>
          <w:szCs w:val="25"/>
        </w:rPr>
        <w:br/>
      </w:r>
      <w:r>
        <w:rPr>
          <w:rFonts w:ascii="Helvetica" w:hAnsi="Helvetica" w:cs="Helvetica"/>
          <w:color w:val="141823"/>
          <w:sz w:val="25"/>
          <w:szCs w:val="25"/>
        </w:rPr>
        <w:br/>
        <w:t>His sacred superpower is not strength, nor speed, nor guile,</w:t>
      </w:r>
      <w:r>
        <w:rPr>
          <w:rFonts w:ascii="Helvetica" w:hAnsi="Helvetica" w:cs="Helvetica"/>
          <w:color w:val="141823"/>
          <w:sz w:val="25"/>
          <w:szCs w:val="25"/>
        </w:rPr>
        <w:br/>
        <w:t>He is not blessed with wisdom or elegance or style.</w:t>
      </w:r>
      <w:r>
        <w:rPr>
          <w:rFonts w:ascii="Helvetica" w:hAnsi="Helvetica" w:cs="Helvetica"/>
          <w:color w:val="141823"/>
          <w:sz w:val="25"/>
          <w:szCs w:val="25"/>
        </w:rPr>
        <w:br/>
        <w:t>One wonders how he took the news upon the revelation</w:t>
      </w:r>
      <w:r>
        <w:rPr>
          <w:rFonts w:ascii="Helvetica" w:hAnsi="Helvetica" w:cs="Helvetica"/>
          <w:color w:val="141823"/>
          <w:sz w:val="25"/>
          <w:szCs w:val="25"/>
        </w:rPr>
        <w:br/>
        <w:t>To find he was the tastiest pig in the realms of all creation.</w:t>
      </w:r>
      <w:r>
        <w:rPr>
          <w:rFonts w:ascii="Helvetica" w:hAnsi="Helvetica" w:cs="Helvetica"/>
          <w:color w:val="141823"/>
          <w:sz w:val="25"/>
          <w:szCs w:val="25"/>
        </w:rPr>
        <w:br/>
      </w:r>
      <w:r>
        <w:rPr>
          <w:rFonts w:ascii="Helvetica" w:hAnsi="Helvetica" w:cs="Helvetica"/>
          <w:color w:val="141823"/>
          <w:sz w:val="25"/>
          <w:szCs w:val="25"/>
        </w:rPr>
        <w:br/>
        <w:t>Every night he’s woken up from his holy porcine slumber</w:t>
      </w:r>
      <w:r>
        <w:rPr>
          <w:rFonts w:ascii="Helvetica" w:hAnsi="Helvetica" w:cs="Helvetica"/>
          <w:color w:val="141823"/>
          <w:sz w:val="25"/>
          <w:szCs w:val="25"/>
        </w:rPr>
        <w:br/>
        <w:t>By intoxicated vikings who have worked up quite a hunger.</w:t>
      </w:r>
      <w:r>
        <w:rPr>
          <w:rFonts w:ascii="Helvetica" w:hAnsi="Helvetica" w:cs="Helvetica"/>
          <w:color w:val="141823"/>
          <w:sz w:val="25"/>
          <w:szCs w:val="25"/>
        </w:rPr>
        <w:br/>
        <w:t>His only daily exercise is ceremonial slaughter</w:t>
      </w:r>
      <w:r>
        <w:rPr>
          <w:rFonts w:ascii="Helvetica" w:hAnsi="Helvetica" w:cs="Helvetica"/>
          <w:color w:val="141823"/>
          <w:sz w:val="25"/>
          <w:szCs w:val="25"/>
        </w:rPr>
        <w:br/>
        <w:t>Then being tossed into a vat of super</w:t>
      </w:r>
      <w:r w:rsidR="003275FD">
        <w:rPr>
          <w:rFonts w:ascii="Helvetica" w:hAnsi="Helvetica" w:cs="Helvetica"/>
          <w:color w:val="141823"/>
          <w:sz w:val="25"/>
          <w:szCs w:val="25"/>
        </w:rPr>
        <w:t>-</w:t>
      </w:r>
      <w:bookmarkStart w:id="0" w:name="_GoBack"/>
      <w:bookmarkEnd w:id="0"/>
      <w:r>
        <w:rPr>
          <w:rFonts w:ascii="Helvetica" w:hAnsi="Helvetica" w:cs="Helvetica"/>
          <w:color w:val="141823"/>
          <w:sz w:val="25"/>
          <w:szCs w:val="25"/>
        </w:rPr>
        <w:t>heated water.</w:t>
      </w:r>
      <w:r>
        <w:rPr>
          <w:rFonts w:ascii="Helvetica" w:hAnsi="Helvetica" w:cs="Helvetica"/>
          <w:color w:val="141823"/>
          <w:sz w:val="25"/>
          <w:szCs w:val="25"/>
        </w:rPr>
        <w:br/>
      </w:r>
      <w:r>
        <w:rPr>
          <w:rFonts w:ascii="Helvetica" w:hAnsi="Helvetica" w:cs="Helvetica"/>
          <w:color w:val="141823"/>
          <w:sz w:val="25"/>
          <w:szCs w:val="25"/>
        </w:rPr>
        <w:br/>
        <w:t>It’s likely his job satisfaction’s really rather slim</w:t>
      </w:r>
      <w:r>
        <w:rPr>
          <w:rFonts w:ascii="Helvetica" w:hAnsi="Helvetica" w:cs="Helvetica"/>
          <w:color w:val="141823"/>
          <w:sz w:val="25"/>
          <w:szCs w:val="25"/>
        </w:rPr>
        <w:br/>
        <w:t>When it culminates in drunken vikings munching on each limb.</w:t>
      </w:r>
      <w:r>
        <w:rPr>
          <w:rFonts w:ascii="Helvetica" w:hAnsi="Helvetica" w:cs="Helvetica"/>
          <w:color w:val="141823"/>
          <w:sz w:val="25"/>
          <w:szCs w:val="25"/>
        </w:rPr>
        <w:br/>
        <w:t>It probably gives the poor beast little comfort when</w:t>
      </w:r>
      <w:r>
        <w:rPr>
          <w:rFonts w:ascii="Helvetica" w:hAnsi="Helvetica" w:cs="Helvetica"/>
          <w:color w:val="141823"/>
          <w:sz w:val="25"/>
          <w:szCs w:val="25"/>
        </w:rPr>
        <w:br/>
        <w:t>He learns tomorrow that he gets to do it all again.</w:t>
      </w:r>
      <w:r>
        <w:rPr>
          <w:rFonts w:ascii="Helvetica" w:hAnsi="Helvetica" w:cs="Helvetica"/>
          <w:color w:val="141823"/>
          <w:sz w:val="25"/>
          <w:szCs w:val="25"/>
        </w:rPr>
        <w:br/>
      </w:r>
      <w:r>
        <w:rPr>
          <w:rFonts w:ascii="Helvetica" w:hAnsi="Helvetica" w:cs="Helvetica"/>
          <w:color w:val="141823"/>
          <w:sz w:val="25"/>
          <w:szCs w:val="25"/>
        </w:rPr>
        <w:br/>
        <w:t>So spare a thought for Saehrimnir and his literal groundhog day:</w:t>
      </w:r>
      <w:r>
        <w:rPr>
          <w:rFonts w:ascii="Helvetica" w:hAnsi="Helvetica" w:cs="Helvetica"/>
          <w:color w:val="141823"/>
          <w:sz w:val="25"/>
          <w:szCs w:val="25"/>
        </w:rPr>
        <w:br/>
        <w:t>He's learnt how his divinity comes with a price to pay.</w:t>
      </w:r>
      <w:r>
        <w:rPr>
          <w:rFonts w:ascii="Helvetica" w:hAnsi="Helvetica" w:cs="Helvetica"/>
          <w:color w:val="141823"/>
          <w:sz w:val="25"/>
          <w:szCs w:val="25"/>
        </w:rPr>
        <w:br/>
        <w:t>He yearns for a new menu, and maybe the adoption</w:t>
      </w:r>
      <w:r>
        <w:rPr>
          <w:rFonts w:ascii="Helvetica" w:hAnsi="Helvetica" w:cs="Helvetica"/>
          <w:color w:val="141823"/>
          <w:sz w:val="25"/>
          <w:szCs w:val="25"/>
        </w:rPr>
        <w:br/>
        <w:t>Of a new and self-regenerating vegetarian option.</w:t>
      </w:r>
    </w:p>
    <w:sectPr w:rsidR="001F20C7" w:rsidRPr="000157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93"/>
    <w:rsid w:val="00015793"/>
    <w:rsid w:val="001F20C7"/>
    <w:rsid w:val="003275FD"/>
    <w:rsid w:val="008C2AE6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00DAF"/>
  <w15:chartTrackingRefBased/>
  <w15:docId w15:val="{D8783704-B9C0-4A24-804A-EE6EDABC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5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79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15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2022-10-28T09:01:00Z</dcterms:created>
  <dcterms:modified xsi:type="dcterms:W3CDTF">2022-10-28T09:54:00Z</dcterms:modified>
</cp:coreProperties>
</file>